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94" w:rsidRPr="00022FB2" w:rsidRDefault="00BE6060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09 марта</w:t>
      </w:r>
      <w:r w:rsidR="004A7342" w:rsidRPr="002508A4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77CB1" w:rsidRPr="002508A4">
        <w:rPr>
          <w:rFonts w:ascii="Times New Roman" w:hAnsi="Times New Roman" w:cs="Times New Roman"/>
          <w:b/>
          <w:sz w:val="36"/>
          <w:szCs w:val="36"/>
        </w:rPr>
        <w:t>2</w:t>
      </w:r>
      <w:r w:rsidR="004A7342" w:rsidRPr="002508A4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2508A4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комиссии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 Главного управления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 МЧС России по 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г. Москве по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соблюдению требований к служебному поведению федеральных государственных служащих и урегулированию конфликта интересов </w:t>
      </w:r>
    </w:p>
    <w:p w:rsidR="00897C2B" w:rsidRPr="00452DB6" w:rsidRDefault="00897C2B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F88" w:rsidRPr="00812807" w:rsidRDefault="00A34F88" w:rsidP="00E97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65">
        <w:rPr>
          <w:rFonts w:ascii="Times New Roman" w:hAnsi="Times New Roman" w:cs="Times New Roman"/>
          <w:sz w:val="28"/>
          <w:szCs w:val="28"/>
        </w:rPr>
        <w:t>Рассмотрен</w:t>
      </w:r>
      <w:r w:rsidR="00677CB1" w:rsidRPr="00E97D65">
        <w:rPr>
          <w:rFonts w:ascii="Times New Roman" w:hAnsi="Times New Roman" w:cs="Times New Roman"/>
          <w:sz w:val="28"/>
          <w:szCs w:val="28"/>
        </w:rPr>
        <w:t>ы</w:t>
      </w:r>
      <w:r w:rsidRPr="00E97D65">
        <w:rPr>
          <w:rFonts w:ascii="Times New Roman" w:hAnsi="Times New Roman" w:cs="Times New Roman"/>
          <w:sz w:val="28"/>
          <w:szCs w:val="28"/>
        </w:rPr>
        <w:t xml:space="preserve"> </w:t>
      </w:r>
      <w:r w:rsidR="00812807" w:rsidRPr="00E97D65">
        <w:rPr>
          <w:rFonts w:ascii="Times New Roman" w:hAnsi="Times New Roman" w:cs="Times New Roman"/>
          <w:sz w:val="28"/>
          <w:szCs w:val="28"/>
        </w:rPr>
        <w:t>материалы</w:t>
      </w:r>
      <w:r w:rsidR="00E97D65" w:rsidRPr="00E97D65">
        <w:rPr>
          <w:rFonts w:ascii="Times New Roman" w:hAnsi="Times New Roman" w:cs="Times New Roman"/>
          <w:sz w:val="28"/>
          <w:szCs w:val="28"/>
        </w:rPr>
        <w:t xml:space="preserve"> проверки информации, свидетельствующие о представлении федеральным государственным служащим недостоверных (неполных) сведений о доходах, об имуществе и обязательствах имущественного характера за </w:t>
      </w:r>
      <w:r w:rsidR="009C7A4D">
        <w:rPr>
          <w:rFonts w:ascii="Times New Roman" w:hAnsi="Times New Roman" w:cs="Times New Roman"/>
          <w:sz w:val="28"/>
          <w:szCs w:val="28"/>
        </w:rPr>
        <w:t>отчетные периоды 2018-2020 гг.</w:t>
      </w:r>
    </w:p>
    <w:p w:rsidR="00264B7C" w:rsidRPr="00C40B32" w:rsidRDefault="00264B7C" w:rsidP="00A34F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CB1" w:rsidRDefault="00D46227" w:rsidP="00D462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 w:rsidR="00812807"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0776EA">
        <w:rPr>
          <w:rFonts w:ascii="Times New Roman" w:hAnsi="Times New Roman" w:cs="Times New Roman"/>
          <w:sz w:val="28"/>
          <w:szCs w:val="28"/>
        </w:rPr>
        <w:t>следующ</w:t>
      </w:r>
      <w:r w:rsidR="009C7A4D">
        <w:rPr>
          <w:rFonts w:ascii="Times New Roman" w:hAnsi="Times New Roman" w:cs="Times New Roman"/>
          <w:sz w:val="28"/>
          <w:szCs w:val="28"/>
        </w:rPr>
        <w:t>е</w:t>
      </w:r>
      <w:r w:rsidR="000776EA">
        <w:rPr>
          <w:rFonts w:ascii="Times New Roman" w:hAnsi="Times New Roman" w:cs="Times New Roman"/>
          <w:sz w:val="28"/>
          <w:szCs w:val="28"/>
        </w:rPr>
        <w:t xml:space="preserve">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812807">
        <w:rPr>
          <w:rFonts w:ascii="Times New Roman" w:hAnsi="Times New Roman" w:cs="Times New Roman"/>
          <w:sz w:val="28"/>
          <w:szCs w:val="28"/>
        </w:rPr>
        <w:t>е</w:t>
      </w:r>
      <w:r w:rsidR="00677CB1">
        <w:rPr>
          <w:rFonts w:ascii="Times New Roman" w:hAnsi="Times New Roman" w:cs="Times New Roman"/>
          <w:sz w:val="28"/>
          <w:szCs w:val="28"/>
        </w:rPr>
        <w:t>:</w:t>
      </w:r>
    </w:p>
    <w:p w:rsidR="00677CB1" w:rsidRDefault="00677CB1" w:rsidP="00D462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308" w:rsidRPr="00812807" w:rsidRDefault="00BE6060" w:rsidP="009C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Ограничиться проведением с</w:t>
      </w:r>
      <w:r w:rsidR="002508A4" w:rsidRPr="0081280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508A4" w:rsidRPr="0081280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508A4" w:rsidRPr="00812807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 профилактической беседы и строго указать на недопущение подобных случаев при подаче</w:t>
      </w:r>
      <w:r w:rsidR="002508A4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 последующих периодах</w:t>
      </w:r>
      <w:r w:rsidR="002508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56308" w:rsidRPr="00812807" w:rsidSect="00812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0B"/>
    <w:rsid w:val="00022FB2"/>
    <w:rsid w:val="00056308"/>
    <w:rsid w:val="000776EA"/>
    <w:rsid w:val="000E49A9"/>
    <w:rsid w:val="002508A4"/>
    <w:rsid w:val="00261260"/>
    <w:rsid w:val="00264B7C"/>
    <w:rsid w:val="002D3830"/>
    <w:rsid w:val="0033134C"/>
    <w:rsid w:val="003B5CBE"/>
    <w:rsid w:val="00407F29"/>
    <w:rsid w:val="0041090B"/>
    <w:rsid w:val="00452DB6"/>
    <w:rsid w:val="004A7342"/>
    <w:rsid w:val="005B141E"/>
    <w:rsid w:val="00677CB1"/>
    <w:rsid w:val="0076044D"/>
    <w:rsid w:val="007F4294"/>
    <w:rsid w:val="00812807"/>
    <w:rsid w:val="008640BB"/>
    <w:rsid w:val="00897C2B"/>
    <w:rsid w:val="008A2A99"/>
    <w:rsid w:val="00922467"/>
    <w:rsid w:val="009C71BA"/>
    <w:rsid w:val="009C7A4D"/>
    <w:rsid w:val="00A34F88"/>
    <w:rsid w:val="00BE6060"/>
    <w:rsid w:val="00BE747D"/>
    <w:rsid w:val="00C40B32"/>
    <w:rsid w:val="00CB6336"/>
    <w:rsid w:val="00D015D4"/>
    <w:rsid w:val="00D07EF0"/>
    <w:rsid w:val="00D338D4"/>
    <w:rsid w:val="00D46227"/>
    <w:rsid w:val="00D870B9"/>
    <w:rsid w:val="00E22AC6"/>
    <w:rsid w:val="00E97D65"/>
    <w:rsid w:val="00F21604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8179"/>
  <w15:chartTrackingRefBased/>
  <w15:docId w15:val="{69B675DB-034A-4488-BDE0-A02F771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One</cp:lastModifiedBy>
  <cp:revision>12</cp:revision>
  <dcterms:created xsi:type="dcterms:W3CDTF">2022-05-19T13:56:00Z</dcterms:created>
  <dcterms:modified xsi:type="dcterms:W3CDTF">2022-05-27T07:33:00Z</dcterms:modified>
</cp:coreProperties>
</file>