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AF69B" w14:textId="74065785" w:rsidR="00197DFC" w:rsidRDefault="00197DFC" w:rsidP="00197DFC">
      <w:pPr>
        <w:pStyle w:val="s1"/>
        <w:jc w:val="center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Перечень документов, необходимых для предоставления государственной услуги</w:t>
      </w:r>
    </w:p>
    <w:p w14:paraId="09DA2FDA" w14:textId="71171985" w:rsidR="00197DFC" w:rsidRDefault="00197DFC" w:rsidP="00197DFC">
      <w:pPr>
        <w:pStyle w:val="a4"/>
        <w:numPr>
          <w:ilvl w:val="0"/>
          <w:numId w:val="1"/>
        </w:numPr>
      </w:pPr>
      <w:r>
        <w:t>Заявление о регистрации декларации пожарной безопасности;</w:t>
      </w:r>
    </w:p>
    <w:p w14:paraId="22B72014" w14:textId="1E3AFA28" w:rsidR="00197DFC" w:rsidRDefault="00197DFC" w:rsidP="00197DFC">
      <w:pPr>
        <w:pStyle w:val="a4"/>
        <w:numPr>
          <w:ilvl w:val="0"/>
          <w:numId w:val="1"/>
        </w:numPr>
      </w:pPr>
      <w:r>
        <w:t>Декларация пожарной безопасности в двух экземплярах;</w:t>
      </w:r>
    </w:p>
    <w:p w14:paraId="61248E64" w14:textId="021C2891" w:rsidR="00197DFC" w:rsidRPr="00197DFC" w:rsidRDefault="00197DFC" w:rsidP="00197DFC">
      <w:pPr>
        <w:pStyle w:val="a4"/>
        <w:numPr>
          <w:ilvl w:val="0"/>
          <w:numId w:val="1"/>
        </w:numPr>
      </w:pPr>
      <w:r>
        <w:rPr>
          <w:rFonts w:ascii="&amp;quot" w:hAnsi="&amp;quot"/>
          <w:color w:val="22272F"/>
          <w:sz w:val="23"/>
          <w:szCs w:val="23"/>
        </w:rPr>
        <w:t>Расчеты по оценке пожарного риска (в случае их проведения);</w:t>
      </w:r>
    </w:p>
    <w:p w14:paraId="6370260B" w14:textId="3A5294EB" w:rsidR="00197DFC" w:rsidRDefault="00197DFC" w:rsidP="00197DFC">
      <w:pPr>
        <w:pStyle w:val="a4"/>
        <w:numPr>
          <w:ilvl w:val="0"/>
          <w:numId w:val="1"/>
        </w:numPr>
      </w:pPr>
      <w:r>
        <w:t>К</w:t>
      </w:r>
      <w:r w:rsidRPr="00197DFC">
        <w:t>опия страхового полиса (при наличии)</w:t>
      </w:r>
      <w:r w:rsidR="00A05E7F">
        <w:t>;</w:t>
      </w:r>
    </w:p>
    <w:p w14:paraId="20722366" w14:textId="73CDF2E8" w:rsidR="00A05E7F" w:rsidRDefault="00A05E7F" w:rsidP="00197DFC">
      <w:pPr>
        <w:pStyle w:val="a4"/>
        <w:numPr>
          <w:ilvl w:val="0"/>
          <w:numId w:val="1"/>
        </w:numPr>
      </w:pPr>
      <w:r>
        <w:t>Уточненная декларация представляется с приложением копий документов, подтверждающих наличие соответствующих изменений.</w:t>
      </w:r>
      <w:bookmarkStart w:id="0" w:name="_GoBack"/>
      <w:bookmarkEnd w:id="0"/>
    </w:p>
    <w:sectPr w:rsidR="00A0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7F50"/>
    <w:multiLevelType w:val="hybridMultilevel"/>
    <w:tmpl w:val="FEEC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FC"/>
    <w:rsid w:val="00197DFC"/>
    <w:rsid w:val="00A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325"/>
  <w15:chartTrackingRefBased/>
  <w15:docId w15:val="{6F4B2CC7-DF31-4757-BE82-6A07503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9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7D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mymyk</dc:creator>
  <cp:keywords/>
  <dc:description/>
  <cp:lastModifiedBy>Роман Александрович</cp:lastModifiedBy>
  <cp:revision>2</cp:revision>
  <dcterms:created xsi:type="dcterms:W3CDTF">2020-05-29T08:56:00Z</dcterms:created>
  <dcterms:modified xsi:type="dcterms:W3CDTF">2021-01-20T11:33:00Z</dcterms:modified>
</cp:coreProperties>
</file>