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Образец Положения о Добровольной пожарной дружине или Добровольной пожарной команде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Образец Положения о Добровольной пожарной дружине или Добровольной пожарной команде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1. Общие положения</w:t>
            </w:r>
            <w:br/>
            <w:r>
              <w:rPr/>
              <w:t xml:space="preserve"> </w:t>
            </w:r>
            <w:br/>
            <w:r>
              <w:rPr/>
              <w:t xml:space="preserve"> 1. Положение является нормативным документом (наименование организации), который определяет организацию и порядок функционирования объектовой добровольной пожарной охраны (дружины или команды) (далее - ДПО) (наименование организации).</w:t>
            </w:r>
            <w:br/>
            <w:r>
              <w:rPr/>
              <w:t xml:space="preserve"> </w:t>
            </w:r>
            <w:br/>
            <w:r>
              <w:rPr/>
              <w:t xml:space="preserve"> 2. Настоящее Положение разработано в соответствии с Законодательством Российской Федерации в области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3. ДПО на объектах Организации выполняет работы, связанные с предупреждением и ликвидацией пожаров, аварий и иных чрезвычайных ситуаций, проведением аварийно-спасательных работ, возложенных на пожарную охрану.</w:t>
            </w:r>
            <w:br/>
            <w:r>
              <w:rPr/>
              <w:t xml:space="preserve"> </w:t>
            </w:r>
            <w:br/>
            <w:r>
              <w:rPr/>
              <w:t xml:space="preserve"> 4. В своей деятельности ДПО руководствуется законодательными и иными нормативными правовыми актами Российской Федерации, нормативными правовыми актами Министерств и ведомств Российской Федерации, организационно-распорядительными документами (НАИМЕНОВАНИЕ ОРГАНИЗАЦИИ), настоящим Положением.</w:t>
            </w:r>
            <w:br/>
            <w:r>
              <w:rPr/>
              <w:t xml:space="preserve"> </w:t>
            </w:r>
            <w:br/>
            <w:r>
              <w:rPr/>
              <w:t xml:space="preserve"> 5. При выполнении стоящих задач ДПО осуществляет взаимодействие с подразделениями МЧС России, органами государственной власти и местного самоуправления, предприятиями, учреждениями и организациями.</w:t>
            </w:r>
            <w:br/>
            <w:r>
              <w:rPr/>
              <w:t xml:space="preserve"> </w:t>
            </w:r>
            <w:br/>
            <w:r>
              <w:rPr/>
              <w:t xml:space="preserve"> 6. Порядок привлечения сил и средств подразделений ДПО (НАИМЕНОВАНИЕ ОРГАНИЗАЦИИ) для тушения пожаров и ликвидации аварий за пределами объектов (НАИМЕНОВАНИЕ ОРГАНИЗАЦИИ) определяется расписанием выезда, «Планом привлечения сил и средств подразделений пожарной охраны, гарнизонов пожарной охраны для тушения пожаров и проведения аварийно-спасательных работ» и соглашением о взаимодействии с территориальными органами МЧС.</w:t>
            </w:r>
            <w:br/>
            <w:r>
              <w:rPr/>
              <w:t xml:space="preserve"> </w:t>
            </w:r>
            <w:br/>
            <w:r>
              <w:rPr/>
              <w:t xml:space="preserve"> 7. Порядок возмещения затрат ДПО (НАИМЕНОВАНИЕ ОРГАНИЗАЦИИ) при оказании помощи в тушении пожаров и ликвидации последствий аварий на объектах других организаций определяется вышеуказанным соглашением о взаимодействии с территориальными органами МЧС, либо соглашениями с другими организациями об оказании взаимной помощи.</w:t>
            </w:r>
            <w:br/>
            <w:r>
              <w:rPr/>
              <w:t xml:space="preserve"> </w:t>
            </w:r>
            <w:br/>
            <w:r>
              <w:rPr/>
              <w:t xml:space="preserve"> 8. Документы, регламентирующие деятельность ДПО разрабатываются в соответствии с нормативными актами и распорядительными документами МЧС России.</w:t>
            </w:r>
            <w:br/>
            <w:r>
              <w:rPr/>
              <w:t xml:space="preserve"> </w:t>
            </w:r>
            <w:br/>
            <w:r>
              <w:rPr/>
              <w:t xml:space="preserve"> 9. Деятельность ДПО не подлежит лицензированию.</w:t>
            </w:r>
            <w:br/>
            <w:r>
              <w:rPr/>
              <w:t xml:space="preserve"> </w:t>
            </w:r>
            <w:br/>
            <w:r>
              <w:rPr/>
              <w:t xml:space="preserve"> 2. Организационная структура и порядок комплектования ДПО</w:t>
            </w:r>
            <w:br/>
            <w:r>
              <w:rPr/>
              <w:t xml:space="preserve"> </w:t>
            </w:r>
            <w:br/>
            <w:r>
              <w:rPr/>
              <w:t xml:space="preserve"> 1. Органом управления ДПО является ее начальник, назначаемый в установленном порядке.</w:t>
            </w:r>
            <w:br/>
            <w:r>
              <w:rPr/>
              <w:t xml:space="preserve"> </w:t>
            </w:r>
            <w:br/>
            <w:r>
              <w:rPr/>
              <w:t xml:space="preserve"> 2. В состав ДПО входят оперативные подразделения ДПО: пожарно-спасательные части (далее ПСЧ) и отдельные посты ПСЧ.</w:t>
            </w:r>
            <w:br/>
            <w:r>
              <w:rPr/>
              <w:t xml:space="preserve"> </w:t>
            </w:r>
            <w:br/>
            <w:r>
              <w:rPr/>
              <w:t xml:space="preserve"> 3. ДПО комплектуется штатными работниками организации. В ДПО принимаются граждане не моложе 18 лет, не имеющие ограничения по состоянию здоровья, способные по своим личным и деловым качествам выполнять обязанности, возложенные на работников ДПО.</w:t>
            </w:r>
            <w:br/>
            <w:r>
              <w:rPr/>
              <w:t xml:space="preserve"> </w:t>
            </w:r>
            <w:br/>
            <w:r>
              <w:rPr/>
              <w:t xml:space="preserve"> 4. Для лиц, впервые принимаемых в ДПО, может устанавливаться испытательный срок от 1 до 3 месяцев.</w:t>
            </w:r>
            <w:br/>
            <w:r>
              <w:rPr/>
              <w:t xml:space="preserve"> </w:t>
            </w:r>
            <w:br/>
            <w:r>
              <w:rPr/>
              <w:t xml:space="preserve"> 5. Структура управления ДПО (НАИМЕНОВАНИЕ ОРГАНИЗАЦИИ) может меняться в зависимости от особенностей производственной деятельности (НАИМЕНОВАНИЕ ОРГАНИЗАЦИИ) (количества и удаленности объектов, взрывопожарной опасности технологических процессов производств, существующей структуры управления.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Основные задачи ДПД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(могут меняться в зависимости от штатной структуры)</w:t>
            </w:r>
            <w:br/>
            <w:r>
              <w:rPr/>
              <w:t xml:space="preserve"> </w:t>
            </w:r>
            <w:br/>
            <w:r>
              <w:rPr/>
              <w:t xml:space="preserve"> 1. Основными задачами ДПО являются:</w:t>
            </w:r>
            <w:br/>
            <w:r>
              <w:rPr/>
              <w:t xml:space="preserve"> </w:t>
            </w:r>
            <w:br/>
            <w:r>
              <w:rPr/>
              <w:t xml:space="preserve"> - участие в проведении пожарно-профилактической работы на объектах организации;</w:t>
            </w:r>
            <w:br/>
            <w:r>
              <w:rPr/>
              <w:t xml:space="preserve"> </w:t>
            </w:r>
            <w:br/>
            <w:r>
              <w:rPr/>
              <w:t xml:space="preserve"> - участие в тушении пожаров, проведение аварийно-спасательных работ и участие в ликвидации иных ЧС;</w:t>
            </w:r>
            <w:br/>
            <w:r>
              <w:rPr/>
              <w:t xml:space="preserve"> </w:t>
            </w:r>
            <w:br/>
            <w:r>
              <w:rPr/>
              <w:t xml:space="preserve"> - осуществление профессиональной подготовки, переподготовки, повышения квалификации личного состава ДПО.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Социальная защита работников ДПД</w:t>
            </w:r>
            <w:br/>
            <w:r>
              <w:rPr/>
              <w:t xml:space="preserve"> </w:t>
            </w:r>
            <w:br/>
            <w:r>
              <w:rPr/>
              <w:t xml:space="preserve"> 1. На работников ДПО распространяются все социальные льготы и гарантии, предусмотренные для работников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2. Сотрудники ДПО подлежат обязательному личному страхованию в порядке, установленном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Материально-техническое обеспечение ДПО</w:t>
            </w:r>
            <w:br/>
            <w:r>
              <w:rPr/>
              <w:t xml:space="preserve"> </w:t>
            </w:r>
            <w:br/>
            <w:r>
              <w:rPr/>
              <w:t xml:space="preserve"> 1. ДПО использует для выполнения своих задач здания, сооружения, помещения, пожарную и специальную технику, а также оборудование, снаряжение и имущество, которое передается ему в пользование Организация.</w:t>
            </w:r>
            <w:br/>
            <w:r>
              <w:rPr/>
              <w:t xml:space="preserve"> </w:t>
            </w:r>
            <w:br/>
            <w:r>
              <w:rPr/>
              <w:t xml:space="preserve"> 2. Для размещения ДПО может предусматриваться комплекс зданий и сооружений, построенных по типовому проекту или приспособленных для ДПО, в который, в зависимости от состава ДПО входят:</w:t>
            </w:r>
            <w:br/>
            <w:r>
              <w:rPr/>
              <w:t xml:space="preserve"> </w:t>
            </w:r>
            <w:br/>
            <w:r>
              <w:rPr/>
              <w:t xml:space="preserve"> - пожарное депо, с помещениями для размещения техники, личного состава,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рукавная база, база газодымозащитной службы;</w:t>
            </w:r>
            <w:br/>
            <w:r>
              <w:rPr/>
              <w:t xml:space="preserve"> </w:t>
            </w:r>
            <w:br/>
            <w:r>
              <w:rPr/>
              <w:t xml:space="preserve"> - дымокамера для тренировки личного состава в изолирующих дыхательных аппаратах и защитных костюмах в условиях непригодной для дыхания атмосферы;</w:t>
            </w:r>
            <w:br/>
            <w:r>
              <w:rPr/>
              <w:t xml:space="preserve"> </w:t>
            </w:r>
            <w:br/>
            <w:r>
              <w:rPr/>
              <w:t xml:space="preserve"> - спортивная площадка или зал, оборудованные для проведения физической подготовки;</w:t>
            </w:r>
            <w:br/>
            <w:r>
              <w:rPr/>
              <w:t xml:space="preserve"> </w:t>
            </w:r>
            <w:br/>
            <w:r>
              <w:rPr/>
              <w:t xml:space="preserve"> - учебно-тренировочный полигон с набором тренажеров для практической отработки личным составом действий, связанных с тушением пожаров, проведением аварийно-спасательных и газоспасательных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Порядок создания, реорганизации и ликвидации ДПО</w:t>
            </w:r>
            <w:br/>
            <w:r>
              <w:rPr/>
              <w:t xml:space="preserve"> </w:t>
            </w:r>
            <w:br/>
            <w:r>
              <w:rPr/>
              <w:t xml:space="preserve"> Решение о создании, реорганизации и ликвидации ДПО, а также ее структуре, численности и оснащения принимает руководство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2021-05-07T17:48:15+03:00</dcterms:created>
  <dcterms:modified xsi:type="dcterms:W3CDTF">2021-05-07T17:48:15+03:00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